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FA0F" w14:textId="25224346" w:rsidR="007B5135" w:rsidRDefault="00F6118E" w:rsidP="007B5135">
      <w:pPr>
        <w:tabs>
          <w:tab w:val="left" w:pos="9464"/>
          <w:tab w:val="left" w:pos="10773"/>
        </w:tabs>
        <w:ind w:left="142" w:right="141" w:firstLine="142"/>
        <w:rPr>
          <w:b/>
          <w:bCs/>
        </w:rPr>
      </w:pPr>
      <w:r w:rsidRPr="00F6118E">
        <w:rPr>
          <w:sz w:val="16"/>
          <w:szCs w:val="16"/>
        </w:rPr>
        <w:t>Updated Mar 2026</w:t>
      </w:r>
      <w:r>
        <w:rPr>
          <w:b/>
          <w:bCs/>
        </w:rPr>
        <w:t xml:space="preserve"> </w:t>
      </w:r>
      <w:r w:rsidR="007B5135">
        <w:rPr>
          <w:b/>
          <w:bCs/>
        </w:rPr>
        <w:tab/>
      </w:r>
      <w:r w:rsidR="007B5135">
        <w:rPr>
          <w:noProof/>
          <w:lang w:eastAsia="en-GB"/>
        </w:rPr>
        <w:drawing>
          <wp:inline distT="0" distB="0" distL="0" distR="0" wp14:anchorId="366FCE69" wp14:editId="7A4E744C">
            <wp:extent cx="882778" cy="44927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801" cy="4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E957" w14:textId="6C957C7E" w:rsidR="00F75003" w:rsidRPr="00C95EFB" w:rsidRDefault="00F75003" w:rsidP="007B5135">
      <w:pPr>
        <w:tabs>
          <w:tab w:val="left" w:pos="10773"/>
        </w:tabs>
        <w:ind w:right="141"/>
        <w:jc w:val="center"/>
        <w:rPr>
          <w:b/>
          <w:bCs/>
          <w:szCs w:val="24"/>
        </w:rPr>
      </w:pPr>
      <w:r w:rsidRPr="00C95EFB">
        <w:rPr>
          <w:b/>
          <w:bCs/>
          <w:szCs w:val="24"/>
        </w:rPr>
        <w:t xml:space="preserve">Specialist </w:t>
      </w:r>
      <w:r w:rsidR="00186800" w:rsidRPr="00C95EFB">
        <w:rPr>
          <w:b/>
          <w:bCs/>
          <w:szCs w:val="24"/>
        </w:rPr>
        <w:t>Family Practitioner</w:t>
      </w:r>
      <w:r w:rsidR="00952F62" w:rsidRPr="00C95EFB">
        <w:rPr>
          <w:b/>
          <w:bCs/>
          <w:szCs w:val="24"/>
        </w:rPr>
        <w:t xml:space="preserve"> Team</w:t>
      </w:r>
      <w:r w:rsidR="001E4ECC" w:rsidRPr="00C95EFB">
        <w:rPr>
          <w:b/>
          <w:bCs/>
          <w:szCs w:val="24"/>
        </w:rPr>
        <w:t>, Pre</w:t>
      </w:r>
      <w:r w:rsidR="00144539" w:rsidRPr="00C95EFB">
        <w:rPr>
          <w:b/>
          <w:bCs/>
          <w:szCs w:val="24"/>
        </w:rPr>
        <w:t xml:space="preserve"> and </w:t>
      </w:r>
      <w:r w:rsidR="001E4ECC" w:rsidRPr="00C95EFB">
        <w:rPr>
          <w:b/>
          <w:bCs/>
          <w:szCs w:val="24"/>
        </w:rPr>
        <w:t>Post Bereavement</w:t>
      </w:r>
    </w:p>
    <w:p w14:paraId="46B48AEB" w14:textId="77777777" w:rsidR="007B5135" w:rsidRPr="00C95EFB" w:rsidRDefault="007B5135" w:rsidP="007B5135">
      <w:pPr>
        <w:tabs>
          <w:tab w:val="left" w:pos="10773"/>
        </w:tabs>
        <w:ind w:left="142" w:right="141" w:firstLine="142"/>
        <w:rPr>
          <w:b/>
          <w:bCs/>
          <w:szCs w:val="24"/>
        </w:rPr>
      </w:pPr>
    </w:p>
    <w:p w14:paraId="17422AD2" w14:textId="77777777" w:rsidR="00F75003" w:rsidRPr="00C95EFB" w:rsidRDefault="00F75003" w:rsidP="00F75003">
      <w:pPr>
        <w:tabs>
          <w:tab w:val="left" w:pos="6780"/>
        </w:tabs>
        <w:jc w:val="center"/>
        <w:rPr>
          <w:b/>
          <w:bCs/>
          <w:szCs w:val="24"/>
        </w:rPr>
      </w:pPr>
      <w:r w:rsidRPr="00C95EFB">
        <w:rPr>
          <w:b/>
          <w:bCs/>
          <w:szCs w:val="24"/>
        </w:rPr>
        <w:t>Family Referral Form</w:t>
      </w:r>
    </w:p>
    <w:p w14:paraId="60717EC6" w14:textId="77777777" w:rsidR="00F75003" w:rsidRDefault="00F75003" w:rsidP="00F75003">
      <w:pPr>
        <w:tabs>
          <w:tab w:val="left" w:pos="6780"/>
        </w:tabs>
        <w:jc w:val="center"/>
        <w:rPr>
          <w:b/>
          <w:bCs/>
        </w:rPr>
      </w:pPr>
    </w:p>
    <w:p w14:paraId="7FA2AA3F" w14:textId="77777777" w:rsidR="00C95EFB" w:rsidRDefault="00F75003" w:rsidP="00B53C8B">
      <w:pPr>
        <w:tabs>
          <w:tab w:val="left" w:pos="2410"/>
          <w:tab w:val="left" w:pos="5103"/>
        </w:tabs>
        <w:rPr>
          <w:b/>
          <w:bCs/>
          <w:sz w:val="20"/>
          <w:szCs w:val="20"/>
        </w:rPr>
      </w:pPr>
      <w:r w:rsidRPr="00F75003">
        <w:rPr>
          <w:b/>
          <w:bCs/>
          <w:sz w:val="20"/>
          <w:szCs w:val="20"/>
        </w:rPr>
        <w:t>Tel: 01476 464259</w:t>
      </w:r>
      <w:r w:rsidR="00141BC0">
        <w:rPr>
          <w:b/>
          <w:bCs/>
          <w:sz w:val="20"/>
          <w:szCs w:val="20"/>
        </w:rPr>
        <w:t xml:space="preserve"> - answerphone, accessed throughout the day between 9-5 excluding weekends and bank holidays.</w:t>
      </w:r>
      <w:r w:rsidR="00F6118E">
        <w:rPr>
          <w:b/>
          <w:bCs/>
          <w:sz w:val="20"/>
          <w:szCs w:val="20"/>
        </w:rPr>
        <w:t xml:space="preserve"> </w:t>
      </w:r>
    </w:p>
    <w:p w14:paraId="6C256071" w14:textId="77777777" w:rsidR="00C95EFB" w:rsidRDefault="00C95EFB" w:rsidP="00B53C8B">
      <w:pPr>
        <w:tabs>
          <w:tab w:val="left" w:pos="2410"/>
          <w:tab w:val="left" w:pos="5103"/>
        </w:tabs>
        <w:rPr>
          <w:b/>
          <w:bCs/>
          <w:sz w:val="20"/>
          <w:szCs w:val="20"/>
        </w:rPr>
      </w:pPr>
    </w:p>
    <w:p w14:paraId="4E9954F2" w14:textId="1E6A394F" w:rsidR="00F75003" w:rsidRPr="00F6118E" w:rsidRDefault="002D460E" w:rsidP="00B53C8B">
      <w:pPr>
        <w:tabs>
          <w:tab w:val="left" w:pos="2410"/>
          <w:tab w:val="left" w:pos="510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Email: </w:t>
      </w:r>
      <w:r w:rsidR="00B41849" w:rsidRPr="00F6118E">
        <w:rPr>
          <w:b/>
          <w:bCs/>
          <w:sz w:val="20"/>
          <w:szCs w:val="20"/>
          <w:u w:val="single"/>
        </w:rPr>
        <w:t>ULTH.SFPTeam@nhs.net</w:t>
      </w:r>
    </w:p>
    <w:p w14:paraId="6B5C9E74" w14:textId="77777777" w:rsidR="00141BC0" w:rsidRPr="00141BC0" w:rsidRDefault="00141BC0" w:rsidP="00F75003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  <w:u w:val="single"/>
        </w:rPr>
      </w:pPr>
    </w:p>
    <w:p w14:paraId="5B37C079" w14:textId="77777777" w:rsidR="00141BC0" w:rsidRPr="00141BC0" w:rsidRDefault="00141BC0" w:rsidP="00F75003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  <w:u w:val="single"/>
        </w:rPr>
      </w:pPr>
      <w:r w:rsidRPr="00141BC0">
        <w:rPr>
          <w:b/>
          <w:bCs/>
          <w:sz w:val="20"/>
          <w:szCs w:val="20"/>
          <w:u w:val="single"/>
        </w:rPr>
        <w:t xml:space="preserve">Prior to completing the </w:t>
      </w:r>
      <w:proofErr w:type="gramStart"/>
      <w:r w:rsidRPr="00141BC0">
        <w:rPr>
          <w:b/>
          <w:bCs/>
          <w:sz w:val="20"/>
          <w:szCs w:val="20"/>
          <w:u w:val="single"/>
        </w:rPr>
        <w:t>form</w:t>
      </w:r>
      <w:proofErr w:type="gramEnd"/>
      <w:r w:rsidRPr="00141BC0">
        <w:rPr>
          <w:b/>
          <w:bCs/>
          <w:sz w:val="20"/>
          <w:szCs w:val="20"/>
          <w:u w:val="single"/>
        </w:rPr>
        <w:t xml:space="preserve"> please discuss the referral with a member of the team.</w:t>
      </w:r>
    </w:p>
    <w:p w14:paraId="04DFD760" w14:textId="77777777" w:rsidR="00141BC0" w:rsidRDefault="00141BC0" w:rsidP="00F75003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</w:rPr>
      </w:pPr>
    </w:p>
    <w:p w14:paraId="7D125801" w14:textId="1ECF6E56" w:rsidR="00644CEC" w:rsidRDefault="00141BC0" w:rsidP="00F6118E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 OF CALL:                                     </w:t>
      </w:r>
      <w:r w:rsidR="004F31E7">
        <w:rPr>
          <w:b/>
          <w:bCs/>
          <w:sz w:val="20"/>
          <w:szCs w:val="20"/>
        </w:rPr>
        <w:t xml:space="preserve">               WHO YOU SPOKE TO</w:t>
      </w:r>
      <w:r>
        <w:rPr>
          <w:b/>
          <w:bCs/>
          <w:sz w:val="20"/>
          <w:szCs w:val="20"/>
        </w:rPr>
        <w:t>:</w:t>
      </w:r>
    </w:p>
    <w:p w14:paraId="046A07D0" w14:textId="77777777" w:rsidR="00C95EFB" w:rsidRPr="006453D2" w:rsidRDefault="00C95EFB" w:rsidP="00F6118E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</w:rPr>
      </w:pPr>
    </w:p>
    <w:p w14:paraId="48AA5552" w14:textId="6733927A" w:rsidR="00F75003" w:rsidRPr="00C95EFB" w:rsidRDefault="00F75003" w:rsidP="00F75003">
      <w:pPr>
        <w:tabs>
          <w:tab w:val="left" w:pos="2410"/>
          <w:tab w:val="left" w:pos="6780"/>
          <w:tab w:val="left" w:pos="8647"/>
        </w:tabs>
        <w:rPr>
          <w:b/>
          <w:bCs/>
          <w:szCs w:val="24"/>
        </w:rPr>
      </w:pPr>
      <w:r w:rsidRPr="00C95EFB">
        <w:rPr>
          <w:b/>
          <w:bCs/>
          <w:szCs w:val="24"/>
        </w:rPr>
        <w:t xml:space="preserve">Please </w:t>
      </w:r>
      <w:r w:rsidR="005E0D82" w:rsidRPr="00C95EFB">
        <w:rPr>
          <w:b/>
          <w:bCs/>
          <w:szCs w:val="24"/>
        </w:rPr>
        <w:t>complete</w:t>
      </w:r>
      <w:r w:rsidRPr="00C95EFB">
        <w:rPr>
          <w:b/>
          <w:bCs/>
          <w:szCs w:val="24"/>
        </w:rPr>
        <w:t xml:space="preserve"> all Boxes</w:t>
      </w:r>
      <w:r w:rsidR="002C3C77" w:rsidRPr="00C95EFB">
        <w:rPr>
          <w:b/>
          <w:bCs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085DD" wp14:editId="10AC4BAD">
                <wp:simplePos x="0" y="0"/>
                <wp:positionH relativeFrom="column">
                  <wp:posOffset>6949440</wp:posOffset>
                </wp:positionH>
                <wp:positionV relativeFrom="paragraph">
                  <wp:posOffset>8536305</wp:posOffset>
                </wp:positionV>
                <wp:extent cx="25717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9CA44" w14:textId="77777777" w:rsidR="002C3C77" w:rsidRDefault="002C3C7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D08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7.2pt;margin-top:672.15pt;width:20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" fillcolor="white [3201]" stroked="f" strokeweight=".5pt">
                <v:textbox>
                  <w:txbxContent>
                    <w:p w14:paraId="43E9CA44" w14:textId="77777777" w:rsidR="002C3C77" w:rsidRDefault="002C3C7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95EFB">
        <w:rPr>
          <w:b/>
          <w:bCs/>
          <w:szCs w:val="24"/>
        </w:rPr>
        <w:tab/>
      </w: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0"/>
        <w:gridCol w:w="929"/>
        <w:gridCol w:w="530"/>
        <w:gridCol w:w="1938"/>
        <w:gridCol w:w="225"/>
        <w:gridCol w:w="567"/>
        <w:gridCol w:w="913"/>
        <w:gridCol w:w="3765"/>
      </w:tblGrid>
      <w:tr w:rsidR="005D4557" w14:paraId="5A5F0A88" w14:textId="77777777" w:rsidTr="007009B9">
        <w:tc>
          <w:tcPr>
            <w:tcW w:w="6379" w:type="dxa"/>
            <w:gridSpan w:val="6"/>
          </w:tcPr>
          <w:p w14:paraId="4998163C" w14:textId="77777777" w:rsidR="005D4557" w:rsidRPr="00F75003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2"/>
              </w:rPr>
            </w:pPr>
            <w:r w:rsidRPr="00F75003">
              <w:rPr>
                <w:bCs/>
                <w:sz w:val="22"/>
              </w:rPr>
              <w:t>Family Surname(s)</w:t>
            </w:r>
          </w:p>
        </w:tc>
        <w:tc>
          <w:tcPr>
            <w:tcW w:w="4678" w:type="dxa"/>
            <w:gridSpan w:val="2"/>
            <w:vMerge w:val="restart"/>
          </w:tcPr>
          <w:p w14:paraId="59BAB8F2" w14:textId="77777777" w:rsidR="001E4ECC" w:rsidRPr="00044AB2" w:rsidRDefault="001E4ECC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044AB2">
              <w:rPr>
                <w:b/>
                <w:bCs/>
                <w:sz w:val="20"/>
                <w:szCs w:val="20"/>
              </w:rPr>
              <w:t>CONSENT MUST BE OBTAINED FROM FAMILY PRIOR TO REFERRAL</w:t>
            </w:r>
            <w:r w:rsidR="00141BC0" w:rsidRPr="00044AB2">
              <w:rPr>
                <w:b/>
                <w:bCs/>
                <w:sz w:val="20"/>
                <w:szCs w:val="20"/>
              </w:rPr>
              <w:t xml:space="preserve">.  </w:t>
            </w:r>
          </w:p>
          <w:p w14:paraId="6A99E7C4" w14:textId="5F2E7757" w:rsidR="00141BC0" w:rsidRPr="00044AB2" w:rsidRDefault="00141BC0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044AB2">
              <w:rPr>
                <w:b/>
                <w:bCs/>
                <w:sz w:val="20"/>
                <w:szCs w:val="20"/>
              </w:rPr>
              <w:t xml:space="preserve">Date </w:t>
            </w:r>
            <w:r w:rsidR="001E4ECC" w:rsidRPr="00044AB2">
              <w:rPr>
                <w:b/>
                <w:bCs/>
                <w:sz w:val="20"/>
                <w:szCs w:val="20"/>
              </w:rPr>
              <w:t xml:space="preserve">consent gained: </w:t>
            </w:r>
            <w:r w:rsidRPr="00044AB2">
              <w:rPr>
                <w:b/>
                <w:bCs/>
                <w:sz w:val="20"/>
                <w:szCs w:val="20"/>
              </w:rPr>
              <w:t>_____</w:t>
            </w:r>
            <w:r w:rsidR="001E4ECC" w:rsidRPr="00044AB2">
              <w:rPr>
                <w:b/>
                <w:bCs/>
                <w:sz w:val="20"/>
                <w:szCs w:val="20"/>
              </w:rPr>
              <w:t>__________</w:t>
            </w:r>
          </w:p>
          <w:p w14:paraId="2D5D4097" w14:textId="77777777" w:rsidR="00141BC0" w:rsidRPr="00044AB2" w:rsidRDefault="00141BC0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D83BA64" w14:textId="39691AD3" w:rsidR="00141BC0" w:rsidRPr="00044AB2" w:rsidRDefault="00141BC0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044AB2">
              <w:rPr>
                <w:b/>
                <w:bCs/>
                <w:sz w:val="20"/>
                <w:szCs w:val="20"/>
              </w:rPr>
              <w:t>Details of Referrer</w:t>
            </w:r>
            <w:r w:rsidR="00C95EFB">
              <w:rPr>
                <w:b/>
                <w:bCs/>
                <w:sz w:val="20"/>
                <w:szCs w:val="20"/>
              </w:rPr>
              <w:t>:</w:t>
            </w:r>
          </w:p>
          <w:p w14:paraId="719290DA" w14:textId="77777777" w:rsidR="007D3C7D" w:rsidRPr="00044AB2" w:rsidRDefault="007D3C7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ECBE539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Name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0F257016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A49AE32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Role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67AC8276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015E1F3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Address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428A157F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269D7D9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3933E36E" w14:textId="77777777" w:rsidR="00044AB2" w:rsidRPr="00044AB2" w:rsidRDefault="00044AB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CBCF205" w14:textId="25632433" w:rsidR="005C2FBD" w:rsidRPr="00044AB2" w:rsidRDefault="005C2FB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Postcode:</w:t>
            </w:r>
          </w:p>
          <w:p w14:paraId="46678A65" w14:textId="77777777" w:rsidR="0074475D" w:rsidRPr="00044AB2" w:rsidRDefault="0074475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D3515B1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Tel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488DE857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45B4AED" w14:textId="77777777" w:rsidR="00044AB2" w:rsidRDefault="00044AB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668CC1B" w14:textId="77777777" w:rsidR="00044AB2" w:rsidRPr="00044AB2" w:rsidRDefault="00044AB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7171E90" w14:textId="1BD020EB" w:rsidR="007E4D0C" w:rsidRPr="00044AB2" w:rsidRDefault="007E4D0C" w:rsidP="007E4D0C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 xml:space="preserve">Please </w:t>
            </w:r>
            <w:r w:rsidR="001E4ECC" w:rsidRPr="00044AB2">
              <w:rPr>
                <w:bCs/>
                <w:sz w:val="20"/>
                <w:szCs w:val="20"/>
              </w:rPr>
              <w:t>highlight</w:t>
            </w:r>
            <w:r w:rsidRPr="00044AB2">
              <w:rPr>
                <w:bCs/>
                <w:sz w:val="20"/>
                <w:szCs w:val="20"/>
              </w:rPr>
              <w:t xml:space="preserve"> the reason you are referring the family into the service:</w:t>
            </w:r>
          </w:p>
          <w:p w14:paraId="01492DB2" w14:textId="77777777" w:rsidR="006F1319" w:rsidRPr="00044AB2" w:rsidRDefault="006F1319" w:rsidP="007E4D0C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5D09894B" w14:textId="77777777" w:rsidR="001E4ECC" w:rsidRPr="00044AB2" w:rsidRDefault="001E4ECC" w:rsidP="001E4ECC">
            <w:pPr>
              <w:rPr>
                <w:rFonts w:ascii="Aptos" w:hAnsi="Aptos"/>
                <w:sz w:val="20"/>
                <w:szCs w:val="20"/>
              </w:rPr>
            </w:pPr>
          </w:p>
          <w:p w14:paraId="51E4FA21" w14:textId="77777777" w:rsidR="001E4ECC" w:rsidRPr="00044AB2" w:rsidRDefault="001E4ECC" w:rsidP="001E4EC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044AB2">
              <w:rPr>
                <w:rFonts w:eastAsia="Times New Roman"/>
                <w:sz w:val="20"/>
                <w:szCs w:val="20"/>
              </w:rPr>
              <w:t>Child with a palliative or end of life diagnosis.</w:t>
            </w:r>
          </w:p>
          <w:p w14:paraId="684E0917" w14:textId="77777777" w:rsidR="001E4ECC" w:rsidRPr="00044AB2" w:rsidRDefault="001E4ECC" w:rsidP="001E4ECC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14:paraId="585CB5CE" w14:textId="27335D7C" w:rsidR="001E4ECC" w:rsidRPr="00044AB2" w:rsidRDefault="001E4ECC" w:rsidP="001E4EC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044AB2">
              <w:rPr>
                <w:rFonts w:eastAsia="Times New Roman"/>
                <w:sz w:val="20"/>
                <w:szCs w:val="20"/>
              </w:rPr>
              <w:t>Children or young people who have a parent, guardian or sibling with a terminal illness and prognosis of less than one year.</w:t>
            </w:r>
          </w:p>
          <w:p w14:paraId="166B233B" w14:textId="77777777" w:rsidR="001E4ECC" w:rsidRPr="00044AB2" w:rsidRDefault="001E4ECC" w:rsidP="001E4ECC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14:paraId="77B7764D" w14:textId="789629B9" w:rsidR="001E4ECC" w:rsidRPr="00044AB2" w:rsidRDefault="001E4ECC" w:rsidP="001E4EC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044AB2">
              <w:rPr>
                <w:rFonts w:eastAsia="Times New Roman"/>
                <w:sz w:val="20"/>
                <w:szCs w:val="20"/>
              </w:rPr>
              <w:t>Bereaved children and young people, following the death of a parent, guardian or sibling.</w:t>
            </w:r>
          </w:p>
          <w:p w14:paraId="2973CBD2" w14:textId="39CA7A08" w:rsidR="006453D2" w:rsidRPr="00044AB2" w:rsidRDefault="006453D2" w:rsidP="007E4D0C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</w:tr>
      <w:tr w:rsidR="003E42AC" w14:paraId="200976E1" w14:textId="77777777" w:rsidTr="001E4ECC">
        <w:tc>
          <w:tcPr>
            <w:tcW w:w="2190" w:type="dxa"/>
          </w:tcPr>
          <w:p w14:paraId="0B23FC0B" w14:textId="77777777" w:rsidR="003E42AC" w:rsidRPr="005D4557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5D4557">
              <w:rPr>
                <w:bCs/>
                <w:sz w:val="20"/>
                <w:szCs w:val="20"/>
              </w:rPr>
              <w:t>Children’s Name (s)</w:t>
            </w:r>
          </w:p>
        </w:tc>
        <w:tc>
          <w:tcPr>
            <w:tcW w:w="929" w:type="dxa"/>
          </w:tcPr>
          <w:p w14:paraId="7E88F667" w14:textId="77777777" w:rsidR="003E42AC" w:rsidRPr="005D4557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5D4557">
              <w:rPr>
                <w:bCs/>
                <w:sz w:val="20"/>
                <w:szCs w:val="20"/>
              </w:rPr>
              <w:t>DOB</w:t>
            </w:r>
          </w:p>
        </w:tc>
        <w:tc>
          <w:tcPr>
            <w:tcW w:w="2693" w:type="dxa"/>
            <w:gridSpan w:val="3"/>
          </w:tcPr>
          <w:p w14:paraId="6761C766" w14:textId="77777777" w:rsidR="003E42AC" w:rsidRPr="005D4557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5D4557">
              <w:rPr>
                <w:bCs/>
                <w:sz w:val="20"/>
                <w:szCs w:val="20"/>
              </w:rPr>
              <w:t>School</w:t>
            </w:r>
          </w:p>
        </w:tc>
        <w:tc>
          <w:tcPr>
            <w:tcW w:w="567" w:type="dxa"/>
          </w:tcPr>
          <w:p w14:paraId="2D2B892B" w14:textId="77777777" w:rsidR="003E42AC" w:rsidRPr="001E4ECC" w:rsidRDefault="00C97310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16"/>
                <w:szCs w:val="16"/>
              </w:rPr>
            </w:pPr>
            <w:r w:rsidRPr="001E4ECC">
              <w:rPr>
                <w:bCs/>
                <w:sz w:val="16"/>
                <w:szCs w:val="16"/>
              </w:rPr>
              <w:t>M/F</w:t>
            </w:r>
            <w:r w:rsidR="00275258" w:rsidRPr="001E4ECC">
              <w:rPr>
                <w:bCs/>
                <w:sz w:val="16"/>
                <w:szCs w:val="16"/>
              </w:rPr>
              <w:t>/</w:t>
            </w:r>
            <w:r w:rsidR="00275258" w:rsidRPr="001E4ECC">
              <w:rPr>
                <w:bCs/>
                <w:sz w:val="14"/>
                <w:szCs w:val="14"/>
              </w:rPr>
              <w:t>Other</w:t>
            </w:r>
          </w:p>
        </w:tc>
        <w:tc>
          <w:tcPr>
            <w:tcW w:w="4678" w:type="dxa"/>
            <w:gridSpan w:val="2"/>
            <w:vMerge/>
          </w:tcPr>
          <w:p w14:paraId="7A3A0CC9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3E42AC" w14:paraId="42C089EF" w14:textId="77777777" w:rsidTr="001E4ECC">
        <w:trPr>
          <w:trHeight w:val="317"/>
        </w:trPr>
        <w:tc>
          <w:tcPr>
            <w:tcW w:w="2190" w:type="dxa"/>
          </w:tcPr>
          <w:p w14:paraId="262252F5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DD543D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99869D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7215C0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5D49392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72E1AD5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EC85292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61461D1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6F939EF" w14:textId="77777777" w:rsidR="0074475D" w:rsidRDefault="0074475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323069B4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0653FD1B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2198B3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26EBE51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5D4557" w14:paraId="43A79D2D" w14:textId="77777777" w:rsidTr="007009B9">
        <w:tc>
          <w:tcPr>
            <w:tcW w:w="6379" w:type="dxa"/>
            <w:gridSpan w:val="6"/>
          </w:tcPr>
          <w:p w14:paraId="6F7862D9" w14:textId="784D2494" w:rsidR="005D4557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 </w:t>
            </w:r>
            <w:r w:rsidR="005D4557" w:rsidRPr="005D4557">
              <w:rPr>
                <w:bCs/>
                <w:sz w:val="20"/>
                <w:szCs w:val="20"/>
              </w:rPr>
              <w:t>Parent / Carer name(s)</w:t>
            </w:r>
            <w:r>
              <w:rPr>
                <w:bCs/>
                <w:sz w:val="20"/>
                <w:szCs w:val="20"/>
              </w:rPr>
              <w:t xml:space="preserve"> must be given: </w:t>
            </w:r>
          </w:p>
          <w:p w14:paraId="7875148B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2DBAD2C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3EA2001F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7EB8731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Relationship to Child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51AE4C26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6AC367B" w14:textId="77777777" w:rsidR="006453D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Parental Responsibility?   </w:t>
            </w:r>
            <w:proofErr w:type="gramStart"/>
            <w:r>
              <w:rPr>
                <w:bCs/>
                <w:sz w:val="20"/>
                <w:szCs w:val="20"/>
              </w:rPr>
              <w:t>Y  /</w:t>
            </w:r>
            <w:proofErr w:type="gramEnd"/>
            <w:r>
              <w:rPr>
                <w:bCs/>
                <w:sz w:val="20"/>
                <w:szCs w:val="20"/>
              </w:rPr>
              <w:t xml:space="preserve">  N</w:t>
            </w:r>
          </w:p>
          <w:p w14:paraId="37B2DD02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3D564C6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Home Telephone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0C87F1F9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565AA277" w14:textId="2BF87B93" w:rsidR="006453D2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Personal </w:t>
            </w:r>
            <w:r w:rsidR="001E4ECC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>obile</w:t>
            </w:r>
            <w:r w:rsidR="001E4EC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number</w:t>
            </w:r>
            <w:r w:rsidR="00C069E7">
              <w:rPr>
                <w:bCs/>
                <w:sz w:val="20"/>
                <w:szCs w:val="20"/>
              </w:rPr>
              <w:t>(s)</w:t>
            </w:r>
            <w:r w:rsidR="001E4ECC">
              <w:rPr>
                <w:bCs/>
                <w:sz w:val="20"/>
                <w:szCs w:val="20"/>
              </w:rPr>
              <w:t xml:space="preserve"> for all parents/carers:</w:t>
            </w:r>
          </w:p>
          <w:p w14:paraId="232F24DD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524E798" w14:textId="77777777" w:rsidR="001E4ECC" w:rsidRDefault="001E4ECC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FFB91CE" w14:textId="77777777" w:rsidR="00C95EFB" w:rsidRDefault="00C95EFB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3EB17CA" w14:textId="702A59C5" w:rsidR="005D4557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Email:</w:t>
            </w:r>
          </w:p>
          <w:p w14:paraId="0744F077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CFC8709" w14:textId="77777777" w:rsidR="005D4557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Home </w:t>
            </w:r>
            <w:r w:rsidR="005D4557">
              <w:rPr>
                <w:bCs/>
                <w:sz w:val="20"/>
                <w:szCs w:val="20"/>
              </w:rPr>
              <w:t>Address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1ED5386B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4E213AB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0198D2C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F4982D1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Postcode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122C3763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55591ED" w14:textId="77777777" w:rsidR="005D4557" w:rsidRDefault="006453D2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Temporary or permanent home.</w:t>
            </w:r>
          </w:p>
          <w:p w14:paraId="7ECC1D71" w14:textId="77777777" w:rsidR="009B09D3" w:rsidRDefault="009B09D3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7926AEA" w14:textId="77777777" w:rsidR="006453D2" w:rsidRDefault="009B09D3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and relationship of anyone else living in the family home.</w:t>
            </w:r>
          </w:p>
          <w:p w14:paraId="471C7E61" w14:textId="77777777" w:rsidR="0074475D" w:rsidRDefault="0074475D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D07AC40" w14:textId="77777777" w:rsidR="00C95EFB" w:rsidRDefault="00C95EFB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B293451" w14:textId="77777777" w:rsidR="001E4ECC" w:rsidRPr="005D4557" w:rsidRDefault="001E4ECC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66C8E289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5D4557" w14:paraId="326243BE" w14:textId="77777777" w:rsidTr="007009B9">
        <w:tc>
          <w:tcPr>
            <w:tcW w:w="6379" w:type="dxa"/>
            <w:gridSpan w:val="6"/>
          </w:tcPr>
          <w:p w14:paraId="5B341560" w14:textId="16C8A2E6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Child Protection concerns</w:t>
            </w:r>
            <w:r w:rsidR="003E12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 Yes / No</w:t>
            </w:r>
          </w:p>
          <w:p w14:paraId="7824E07C" w14:textId="77777777" w:rsidR="006453D2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39C4E25E" w14:textId="77777777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 concerns re drug/alcohol misuse</w:t>
            </w:r>
            <w:r w:rsidR="003E12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 Yes / No</w:t>
            </w:r>
          </w:p>
          <w:p w14:paraId="512D0A96" w14:textId="77777777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7FBFF8C" w14:textId="77777777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Is the child subject to</w:t>
            </w:r>
            <w:r w:rsidR="003E12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TAC / CIN / ESCO</w:t>
            </w:r>
          </w:p>
          <w:p w14:paraId="29877CA5" w14:textId="77777777" w:rsidR="003E12A9" w:rsidRDefault="003E12A9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of next meeting:</w:t>
            </w:r>
          </w:p>
          <w:p w14:paraId="4DC5972A" w14:textId="77777777" w:rsidR="003E12A9" w:rsidRDefault="003E12A9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99E60A1" w14:textId="77777777" w:rsidR="00300CB0" w:rsidRDefault="003E12A9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</w:t>
            </w:r>
            <w:r w:rsidR="00FE74A4">
              <w:rPr>
                <w:bC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 xml:space="preserve"> Information, child or adult:</w:t>
            </w:r>
          </w:p>
          <w:p w14:paraId="76FE29C9" w14:textId="77777777" w:rsidR="00F6118E" w:rsidRDefault="00F6118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4B4798B" w14:textId="1AA9A170" w:rsidR="00F6118E" w:rsidRPr="005D4557" w:rsidRDefault="00F6118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61EC7736" w14:textId="77777777" w:rsidR="00F6118E" w:rsidRDefault="00F6118E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E87D103" w14:textId="5FE150FA" w:rsidR="00CD471E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Nationality:</w:t>
            </w:r>
          </w:p>
          <w:p w14:paraId="6B6A52A7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8F1C687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Religion:</w:t>
            </w:r>
          </w:p>
          <w:p w14:paraId="1E5A1E9C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254F9ED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Ethnic origin:</w:t>
            </w:r>
          </w:p>
          <w:p w14:paraId="1104B5DE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CC1C509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language spoken at home:</w:t>
            </w:r>
          </w:p>
          <w:p w14:paraId="30B0F4BD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ECDA5E5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95EFB" w14:paraId="5EB8E0AA" w14:textId="77777777" w:rsidTr="00404895">
        <w:tc>
          <w:tcPr>
            <w:tcW w:w="11057" w:type="dxa"/>
            <w:gridSpan w:val="8"/>
          </w:tcPr>
          <w:p w14:paraId="5FF6B36D" w14:textId="6115618D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Risk assessment completed Yes/No: </w:t>
            </w:r>
          </w:p>
          <w:p w14:paraId="164E4008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52FB27CE" w14:textId="0DCDE64D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 concerns following on from the Risk Assessment, what are they</w:t>
            </w:r>
            <w:proofErr w:type="gramStart"/>
            <w:r>
              <w:rPr>
                <w:bCs/>
                <w:sz w:val="20"/>
                <w:szCs w:val="20"/>
              </w:rPr>
              <w:t>? :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</w:p>
          <w:p w14:paraId="24B3E5BE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7000EB8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0FDAAC1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3D8C98B" w14:textId="77777777" w:rsidR="00C95EFB" w:rsidRDefault="00C95EFB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B09D3" w14:paraId="11C7E2EA" w14:textId="77777777" w:rsidTr="007009B9">
        <w:tc>
          <w:tcPr>
            <w:tcW w:w="6379" w:type="dxa"/>
            <w:gridSpan w:val="6"/>
          </w:tcPr>
          <w:p w14:paraId="7ECDAC1B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GP Name:</w:t>
            </w:r>
          </w:p>
          <w:p w14:paraId="33509114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4DA7D1D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Address:</w:t>
            </w:r>
          </w:p>
          <w:p w14:paraId="0E8D2432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7B259CB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No:</w:t>
            </w:r>
          </w:p>
          <w:p w14:paraId="702BB375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203FF72" w14:textId="77777777" w:rsidR="009B09D3" w:rsidRDefault="009B09D3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F816F1B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Visitor / School Nurse:</w:t>
            </w:r>
          </w:p>
          <w:p w14:paraId="43902CE2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D16BE49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No:</w:t>
            </w:r>
          </w:p>
          <w:p w14:paraId="4E6B9F37" w14:textId="77777777" w:rsidR="009B09D3" w:rsidRDefault="009B09D3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471E" w14:paraId="3AAF11F3" w14:textId="77777777" w:rsidTr="007009B9">
        <w:tc>
          <w:tcPr>
            <w:tcW w:w="11057" w:type="dxa"/>
            <w:gridSpan w:val="8"/>
          </w:tcPr>
          <w:p w14:paraId="3C58EDF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Details of other Professionals involved with the family:</w:t>
            </w:r>
            <w:r w:rsidR="009B09D3" w:rsidRPr="00644CE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71E" w14:paraId="23F2297D" w14:textId="77777777" w:rsidTr="007009B9">
        <w:tc>
          <w:tcPr>
            <w:tcW w:w="3649" w:type="dxa"/>
            <w:gridSpan w:val="3"/>
          </w:tcPr>
          <w:p w14:paraId="69506799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643" w:type="dxa"/>
            <w:gridSpan w:val="4"/>
          </w:tcPr>
          <w:p w14:paraId="4CA34DF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765" w:type="dxa"/>
          </w:tcPr>
          <w:p w14:paraId="2FF3FB51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Contact Details:</w:t>
            </w:r>
          </w:p>
          <w:p w14:paraId="3DFD176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178E254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58F84AA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DE1208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0AAEDA1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86B380A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451CFE4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1A14C20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C431D" w14:paraId="34083F57" w14:textId="77777777" w:rsidTr="007009B9">
        <w:tc>
          <w:tcPr>
            <w:tcW w:w="11057" w:type="dxa"/>
            <w:gridSpan w:val="8"/>
          </w:tcPr>
          <w:p w14:paraId="1C2E6D4A" w14:textId="1541F9FC" w:rsidR="00384A00" w:rsidRDefault="001E4ECC" w:rsidP="00384A0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Further Information: </w:t>
            </w:r>
          </w:p>
          <w:p w14:paraId="3C237CCC" w14:textId="77777777" w:rsidR="00384A00" w:rsidRDefault="00384A00" w:rsidP="00384A0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8186522" w14:textId="77777777" w:rsidR="00307FBE" w:rsidRDefault="00307FBE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7A7B5F8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3F41AD6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E30C34B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430598E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CC0267E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D82270F" w14:textId="77777777" w:rsidR="00C95EFB" w:rsidRDefault="00C95EFB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EB1D7A5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EA04B1F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0FE62F1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AECB03B" w14:textId="77777777" w:rsidR="00307FBE" w:rsidRPr="00307FBE" w:rsidRDefault="00307FBE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53189F9" w14:textId="2A20EC26" w:rsidR="00307FBE" w:rsidRDefault="00384A00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Further </w:t>
            </w:r>
            <w:r w:rsidR="00307FBE" w:rsidRPr="00307FBE">
              <w:rPr>
                <w:b/>
                <w:bCs/>
                <w:sz w:val="20"/>
                <w:szCs w:val="20"/>
              </w:rPr>
              <w:t>F</w:t>
            </w:r>
            <w:r w:rsidR="00644CEC">
              <w:rPr>
                <w:b/>
                <w:bCs/>
                <w:sz w:val="20"/>
                <w:szCs w:val="20"/>
              </w:rPr>
              <w:t>amily and Environmental Factors</w:t>
            </w:r>
            <w:r w:rsidR="001E4ECC">
              <w:rPr>
                <w:b/>
                <w:bCs/>
                <w:sz w:val="20"/>
                <w:szCs w:val="20"/>
              </w:rPr>
              <w:t>:</w:t>
            </w:r>
          </w:p>
          <w:p w14:paraId="4886D452" w14:textId="77777777" w:rsidR="00E178BF" w:rsidRDefault="00E178BF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DDF28FB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7992451" w14:textId="77777777" w:rsidR="00C95EFB" w:rsidRDefault="00C95EFB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CE71492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920A2E8" w14:textId="77777777" w:rsidR="00E178BF" w:rsidRPr="00307FBE" w:rsidRDefault="00E178BF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relevant. Please advise if there is a current </w:t>
            </w:r>
            <w:r w:rsidRPr="00286120">
              <w:rPr>
                <w:b/>
                <w:bCs/>
                <w:sz w:val="20"/>
                <w:szCs w:val="20"/>
                <w:u w:val="single"/>
              </w:rPr>
              <w:t>OPEN</w:t>
            </w:r>
            <w:r>
              <w:rPr>
                <w:b/>
                <w:bCs/>
                <w:sz w:val="20"/>
                <w:szCs w:val="20"/>
              </w:rPr>
              <w:t xml:space="preserve"> police investigation. </w:t>
            </w:r>
          </w:p>
          <w:p w14:paraId="19D0BEEA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A23A1F0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C431D" w14:paraId="0DA3614F" w14:textId="77777777" w:rsidTr="007009B9">
        <w:tc>
          <w:tcPr>
            <w:tcW w:w="5587" w:type="dxa"/>
            <w:gridSpan w:val="4"/>
            <w:tcBorders>
              <w:bottom w:val="single" w:sz="4" w:space="0" w:color="auto"/>
            </w:tcBorders>
          </w:tcPr>
          <w:p w14:paraId="74A3D1FE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 who died:</w:t>
            </w:r>
          </w:p>
          <w:p w14:paraId="4BBBEF17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3D01BE7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 to Child:</w:t>
            </w:r>
          </w:p>
          <w:p w14:paraId="61CB1886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778C1F1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Cause of death:</w:t>
            </w:r>
          </w:p>
          <w:p w14:paraId="7EB51EA7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565E049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death:</w:t>
            </w:r>
          </w:p>
          <w:p w14:paraId="305A0E7D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9EA8D35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 of death:</w:t>
            </w:r>
          </w:p>
          <w:p w14:paraId="0637DBC9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7F763F8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Death   sudden/anticipated</w:t>
            </w:r>
          </w:p>
          <w:p w14:paraId="58C2F28A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9DF82FB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Funeral  Yes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/ No    Buried / Cremated</w:t>
            </w: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485313FC" w14:textId="77777777" w:rsidR="001E4ECC" w:rsidRPr="00F65949" w:rsidRDefault="001E4ECC" w:rsidP="001E4ECC">
            <w:pPr>
              <w:tabs>
                <w:tab w:val="left" w:pos="2410"/>
                <w:tab w:val="left" w:pos="6780"/>
                <w:tab w:val="left" w:pos="8647"/>
              </w:tabs>
              <w:ind w:left="17"/>
              <w:rPr>
                <w:b/>
                <w:bCs/>
                <w:sz w:val="20"/>
                <w:szCs w:val="20"/>
              </w:rPr>
            </w:pPr>
            <w:r w:rsidRPr="00F65949">
              <w:rPr>
                <w:b/>
                <w:bCs/>
                <w:sz w:val="20"/>
                <w:szCs w:val="20"/>
              </w:rPr>
              <w:t xml:space="preserve">If the </w:t>
            </w:r>
            <w:proofErr w:type="gramStart"/>
            <w:r w:rsidRPr="00F65949">
              <w:rPr>
                <w:b/>
                <w:bCs/>
                <w:sz w:val="20"/>
                <w:szCs w:val="20"/>
              </w:rPr>
              <w:t>end of life</w:t>
            </w:r>
            <w:proofErr w:type="gramEnd"/>
            <w:r w:rsidRPr="00F65949">
              <w:rPr>
                <w:b/>
                <w:bCs/>
                <w:sz w:val="20"/>
                <w:szCs w:val="20"/>
              </w:rPr>
              <w:t xml:space="preserve"> child/young person or parent of the referred family dies please inform the team promptly, to prevent family contact without up-to-date information.  </w:t>
            </w:r>
          </w:p>
          <w:p w14:paraId="3BD98828" w14:textId="77777777" w:rsidR="00644CEC" w:rsidRDefault="00644CE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3494684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Diagnosis:</w:t>
            </w:r>
          </w:p>
          <w:p w14:paraId="4D230394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34D257F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Treatment:</w:t>
            </w:r>
          </w:p>
          <w:p w14:paraId="51A46615" w14:textId="77777777" w:rsidR="00384A00" w:rsidRDefault="00384A00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AED1184" w14:textId="77777777" w:rsidR="00644CEC" w:rsidRDefault="00644CE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Life expectancy</w:t>
            </w:r>
          </w:p>
          <w:p w14:paraId="63C5BF48" w14:textId="77777777" w:rsidR="00384A00" w:rsidRDefault="00384A00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4480E30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B5529E5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Consultant (s)</w:t>
            </w:r>
          </w:p>
          <w:p w14:paraId="1D350398" w14:textId="77777777" w:rsidR="00644CEC" w:rsidRDefault="00644CE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5D7AA0D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Hospital (s)</w:t>
            </w:r>
          </w:p>
        </w:tc>
      </w:tr>
      <w:tr w:rsidR="00C949CB" w14:paraId="4D657430" w14:textId="77777777" w:rsidTr="007009B9">
        <w:tc>
          <w:tcPr>
            <w:tcW w:w="11057" w:type="dxa"/>
            <w:gridSpan w:val="8"/>
            <w:tcBorders>
              <w:top w:val="nil"/>
            </w:tcBorders>
          </w:tcPr>
          <w:p w14:paraId="5A6249F1" w14:textId="66322BFC" w:rsidR="00644CEC" w:rsidRPr="00C95EFB" w:rsidRDefault="00444B90" w:rsidP="00C95EFB">
            <w:pPr>
              <w:tabs>
                <w:tab w:val="left" w:pos="2410"/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 xml:space="preserve">First Contact made with family:    </w:t>
            </w:r>
            <w:r w:rsidRPr="00C95EFB">
              <w:rPr>
                <w:b/>
                <w:bCs/>
                <w:sz w:val="20"/>
                <w:szCs w:val="20"/>
              </w:rPr>
              <w:tab/>
              <w:t>Date: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  Initial:</w:t>
            </w:r>
          </w:p>
          <w:p w14:paraId="3F12D4D4" w14:textId="005944ED" w:rsidR="00444B90" w:rsidRPr="00C95EFB" w:rsidRDefault="00444B90" w:rsidP="00444B90">
            <w:pPr>
              <w:tabs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>Date of Closure:</w:t>
            </w:r>
            <w:r w:rsidRPr="00C95EFB">
              <w:rPr>
                <w:b/>
                <w:bCs/>
                <w:sz w:val="20"/>
                <w:szCs w:val="20"/>
              </w:rPr>
              <w:tab/>
              <w:t xml:space="preserve">Date:  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 Initial: </w:t>
            </w:r>
          </w:p>
          <w:p w14:paraId="305D51AA" w14:textId="4E424B89" w:rsidR="00444B90" w:rsidRPr="00C95EFB" w:rsidRDefault="00444B90" w:rsidP="00C95EFB">
            <w:pPr>
              <w:tabs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 xml:space="preserve">Date of closure letter to Family:   </w:t>
            </w:r>
            <w:r w:rsidRPr="00C95EFB">
              <w:rPr>
                <w:b/>
                <w:bCs/>
                <w:sz w:val="20"/>
                <w:szCs w:val="20"/>
              </w:rPr>
              <w:tab/>
              <w:t xml:space="preserve">Date:    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Initial: </w:t>
            </w:r>
            <w:r w:rsidRPr="00C95EFB">
              <w:rPr>
                <w:b/>
                <w:bCs/>
                <w:sz w:val="20"/>
                <w:szCs w:val="20"/>
              </w:rPr>
              <w:tab/>
            </w:r>
          </w:p>
          <w:p w14:paraId="753A01D6" w14:textId="48EB3DD9" w:rsidR="00444B90" w:rsidRDefault="00444B90" w:rsidP="00444B90">
            <w:pPr>
              <w:tabs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>Date of closure letter to Referrer:</w:t>
            </w:r>
            <w:r w:rsidRPr="00C95EFB">
              <w:rPr>
                <w:b/>
                <w:bCs/>
                <w:sz w:val="20"/>
                <w:szCs w:val="20"/>
              </w:rPr>
              <w:tab/>
              <w:t xml:space="preserve">Date: 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 Initial:</w:t>
            </w:r>
            <w:r w:rsidRPr="00C95EF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2533271A" w14:textId="053D569F" w:rsidR="00F43E24" w:rsidRPr="00F6118E" w:rsidRDefault="002C3C77" w:rsidP="002C3C77">
      <w:pPr>
        <w:tabs>
          <w:tab w:val="left" w:pos="3349"/>
          <w:tab w:val="left" w:pos="6780"/>
          <w:tab w:val="left" w:pos="8647"/>
        </w:tabs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FDDE6" wp14:editId="7350A747">
                <wp:simplePos x="0" y="0"/>
                <wp:positionH relativeFrom="column">
                  <wp:posOffset>6958965</wp:posOffset>
                </wp:positionH>
                <wp:positionV relativeFrom="paragraph">
                  <wp:posOffset>106045</wp:posOffset>
                </wp:positionV>
                <wp:extent cx="247650" cy="276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70EB6" w14:textId="77777777" w:rsidR="002C3C77" w:rsidRDefault="002C3C7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DDE6" id="Text Box 5" o:spid="_x0000_s1027" type="#_x0000_t202" style="position:absolute;margin-left:547.95pt;margin-top:8.35pt;width:19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6eyLAIAAFo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" fillcolor="white [3201]" stroked="f" strokeweight=".5pt">
                <v:textbox>
                  <w:txbxContent>
                    <w:p w14:paraId="7F970EB6" w14:textId="77777777" w:rsidR="002C3C77" w:rsidRDefault="002C3C7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E24" w:rsidRPr="00F6118E" w:rsidSect="004F310A">
      <w:footerReference w:type="default" r:id="rId9"/>
      <w:pgSz w:w="11906" w:h="16838"/>
      <w:pgMar w:top="567" w:right="282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DF66" w14:textId="77777777" w:rsidR="00B373C6" w:rsidRDefault="00B373C6" w:rsidP="00186800">
      <w:r>
        <w:separator/>
      </w:r>
    </w:p>
  </w:endnote>
  <w:endnote w:type="continuationSeparator" w:id="0">
    <w:p w14:paraId="0A7CD403" w14:textId="77777777" w:rsidR="00B373C6" w:rsidRDefault="00B373C6" w:rsidP="0018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2C49" w14:textId="77777777" w:rsidR="00F6118E" w:rsidRDefault="00F61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CE20" w14:textId="77777777" w:rsidR="00B373C6" w:rsidRDefault="00B373C6" w:rsidP="00186800">
      <w:r>
        <w:separator/>
      </w:r>
    </w:p>
  </w:footnote>
  <w:footnote w:type="continuationSeparator" w:id="0">
    <w:p w14:paraId="3838FFEB" w14:textId="77777777" w:rsidR="00B373C6" w:rsidRDefault="00B373C6" w:rsidP="0018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D0D"/>
    <w:multiLevelType w:val="hybridMultilevel"/>
    <w:tmpl w:val="6568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3F12"/>
    <w:multiLevelType w:val="hybridMultilevel"/>
    <w:tmpl w:val="CAB6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1311"/>
    <w:multiLevelType w:val="hybridMultilevel"/>
    <w:tmpl w:val="96B079E0"/>
    <w:lvl w:ilvl="0" w:tplc="EE5AA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98555">
    <w:abstractNumId w:val="2"/>
  </w:num>
  <w:num w:numId="2" w16cid:durableId="135270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076514">
    <w:abstractNumId w:val="1"/>
  </w:num>
  <w:num w:numId="4" w16cid:durableId="195620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3"/>
    <w:rsid w:val="00044AB2"/>
    <w:rsid w:val="000947F9"/>
    <w:rsid w:val="0013130E"/>
    <w:rsid w:val="00131C6F"/>
    <w:rsid w:val="00141BC0"/>
    <w:rsid w:val="00144539"/>
    <w:rsid w:val="00186800"/>
    <w:rsid w:val="001E4ECC"/>
    <w:rsid w:val="00216021"/>
    <w:rsid w:val="0027301D"/>
    <w:rsid w:val="00275258"/>
    <w:rsid w:val="00286120"/>
    <w:rsid w:val="002C3C77"/>
    <w:rsid w:val="002C431D"/>
    <w:rsid w:val="002C4B5D"/>
    <w:rsid w:val="002D460E"/>
    <w:rsid w:val="00300CB0"/>
    <w:rsid w:val="00307FBE"/>
    <w:rsid w:val="00324312"/>
    <w:rsid w:val="00384A00"/>
    <w:rsid w:val="00392A04"/>
    <w:rsid w:val="003A478C"/>
    <w:rsid w:val="003E12A9"/>
    <w:rsid w:val="003E42AC"/>
    <w:rsid w:val="00417452"/>
    <w:rsid w:val="00444B90"/>
    <w:rsid w:val="00483D2B"/>
    <w:rsid w:val="004A4F1C"/>
    <w:rsid w:val="004F310A"/>
    <w:rsid w:val="004F31E7"/>
    <w:rsid w:val="005243A9"/>
    <w:rsid w:val="0056055C"/>
    <w:rsid w:val="005937B8"/>
    <w:rsid w:val="005C2FBD"/>
    <w:rsid w:val="005D291E"/>
    <w:rsid w:val="005D4557"/>
    <w:rsid w:val="005E0D82"/>
    <w:rsid w:val="005E1797"/>
    <w:rsid w:val="005F6365"/>
    <w:rsid w:val="00611F92"/>
    <w:rsid w:val="00644CEC"/>
    <w:rsid w:val="006453D2"/>
    <w:rsid w:val="006F1319"/>
    <w:rsid w:val="007009B9"/>
    <w:rsid w:val="0074475D"/>
    <w:rsid w:val="007B5135"/>
    <w:rsid w:val="007D3C7D"/>
    <w:rsid w:val="007E4D0C"/>
    <w:rsid w:val="007E6DE0"/>
    <w:rsid w:val="00826102"/>
    <w:rsid w:val="00834551"/>
    <w:rsid w:val="0084345F"/>
    <w:rsid w:val="00853B9F"/>
    <w:rsid w:val="00862934"/>
    <w:rsid w:val="008F7D1C"/>
    <w:rsid w:val="00931C0C"/>
    <w:rsid w:val="00952F62"/>
    <w:rsid w:val="00992F6C"/>
    <w:rsid w:val="009B09D3"/>
    <w:rsid w:val="009B51CE"/>
    <w:rsid w:val="00A527C7"/>
    <w:rsid w:val="00B373C6"/>
    <w:rsid w:val="00B41849"/>
    <w:rsid w:val="00B53C8B"/>
    <w:rsid w:val="00B9127C"/>
    <w:rsid w:val="00BB1FA9"/>
    <w:rsid w:val="00BE7047"/>
    <w:rsid w:val="00C069E7"/>
    <w:rsid w:val="00C445DB"/>
    <w:rsid w:val="00C603AC"/>
    <w:rsid w:val="00C61CEF"/>
    <w:rsid w:val="00C908E6"/>
    <w:rsid w:val="00C949CB"/>
    <w:rsid w:val="00C95EFB"/>
    <w:rsid w:val="00C97310"/>
    <w:rsid w:val="00CD471E"/>
    <w:rsid w:val="00D56A80"/>
    <w:rsid w:val="00D579B1"/>
    <w:rsid w:val="00D94FB2"/>
    <w:rsid w:val="00DA763D"/>
    <w:rsid w:val="00E01057"/>
    <w:rsid w:val="00E178BF"/>
    <w:rsid w:val="00ED480D"/>
    <w:rsid w:val="00F43E24"/>
    <w:rsid w:val="00F57CF1"/>
    <w:rsid w:val="00F6118E"/>
    <w:rsid w:val="00F65949"/>
    <w:rsid w:val="00F75003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0E5DB"/>
  <w15:docId w15:val="{846C047A-9A7A-439D-B627-A18C0423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F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500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50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5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8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0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735-C6B6-44B9-B2A9-6192FAB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Jane (ULHT)</dc:creator>
  <cp:lastModifiedBy>BETTERIDGE, Lindsay (LINCOLNSHIRE COMMUNITY AND HOSPITALS NHS GROUP - RY5)</cp:lastModifiedBy>
  <cp:revision>2</cp:revision>
  <cp:lastPrinted>2026-03-10T09:23:00Z</cp:lastPrinted>
  <dcterms:created xsi:type="dcterms:W3CDTF">2026-03-10T14:02:00Z</dcterms:created>
  <dcterms:modified xsi:type="dcterms:W3CDTF">2026-03-10T14:02:00Z</dcterms:modified>
</cp:coreProperties>
</file>