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C0CFD" w14:textId="05CDBADB" w:rsidR="002E754B" w:rsidRPr="002E754B" w:rsidRDefault="002E754B" w:rsidP="00073D9F">
      <w:pPr>
        <w:spacing w:before="0" w:after="0" w:line="240" w:lineRule="auto"/>
        <w:rPr>
          <w:rFonts w:cstheme="minorHAnsi"/>
          <w:sz w:val="36"/>
          <w:szCs w:val="36"/>
        </w:rPr>
      </w:pPr>
      <w:r w:rsidRPr="002E754B">
        <w:rPr>
          <w:rFonts w:cstheme="minorHAnsi"/>
          <w:sz w:val="36"/>
          <w:szCs w:val="36"/>
        </w:rPr>
        <w:t>Clarification on opening times for our food and shop outlets</w:t>
      </w:r>
    </w:p>
    <w:p w14:paraId="40861696" w14:textId="731D46B7" w:rsidR="002E754B" w:rsidRDefault="002E754B" w:rsidP="00073D9F">
      <w:pPr>
        <w:spacing w:before="0" w:after="0" w:line="240" w:lineRule="auto"/>
        <w:rPr>
          <w:rFonts w:ascii="Arial" w:hAnsi="Arial" w:cs="Arial"/>
          <w:sz w:val="32"/>
          <w:szCs w:val="32"/>
        </w:rPr>
      </w:pPr>
    </w:p>
    <w:p w14:paraId="238432AE" w14:textId="77777777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  <w:rPr>
          <w:rFonts w:eastAsiaTheme="minorHAnsi"/>
          <w:lang w:val="en-GB" w:eastAsia="en-US"/>
        </w:rPr>
      </w:pPr>
      <w:r>
        <w:t>Lincoln Café and Shop 8am to 8pm 7 days a week</w:t>
      </w:r>
    </w:p>
    <w:p w14:paraId="21990778" w14:textId="77777777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</w:pPr>
      <w:r>
        <w:t xml:space="preserve">Lincoln Oncology outlet 10am to 2pm Mon to Thurs </w:t>
      </w:r>
    </w:p>
    <w:p w14:paraId="06C03A4C" w14:textId="77777777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</w:pPr>
      <w:r>
        <w:t>Pilgrim Café 8am to 8pm 7 days a week</w:t>
      </w:r>
    </w:p>
    <w:p w14:paraId="178935D3" w14:textId="77777777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</w:pPr>
      <w:r>
        <w:t xml:space="preserve">Pilgrim Shop Mon to Fri 8am to 4pm - Sat and Sun 8.15am to 4pm </w:t>
      </w:r>
    </w:p>
    <w:p w14:paraId="05E2ACAF" w14:textId="77777777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</w:pPr>
      <w:r>
        <w:t>Grantham Shop Mon to Fri  8am to 4pm (Weekends and bank holidays under review)</w:t>
      </w:r>
    </w:p>
    <w:p w14:paraId="64075E8F" w14:textId="77777777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</w:pPr>
      <w:r>
        <w:t xml:space="preserve">Restaurants Mon to Friday 8am to 2,30pm </w:t>
      </w:r>
    </w:p>
    <w:p w14:paraId="09C37B81" w14:textId="77777777" w:rsidR="002E754B" w:rsidRDefault="002E754B" w:rsidP="002E754B">
      <w:pPr>
        <w:pStyle w:val="ListParagraph"/>
      </w:pPr>
    </w:p>
    <w:p w14:paraId="2B65B864" w14:textId="77777777" w:rsidR="002E754B" w:rsidRDefault="002E754B" w:rsidP="002E754B">
      <w:pPr>
        <w:pStyle w:val="ListParagraph"/>
      </w:pPr>
      <w:r>
        <w:rPr>
          <w:b/>
          <w:bCs/>
        </w:rPr>
        <w:t xml:space="preserve">Other Retail outlets that are under review regarding opening times and services to </w:t>
      </w:r>
      <w:proofErr w:type="gramStart"/>
      <w:r>
        <w:rPr>
          <w:b/>
          <w:bCs/>
        </w:rPr>
        <w:t>be provided</w:t>
      </w:r>
      <w:proofErr w:type="gramEnd"/>
      <w:r>
        <w:t>,</w:t>
      </w:r>
    </w:p>
    <w:p w14:paraId="785F9477" w14:textId="77777777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</w:pPr>
      <w:r>
        <w:t xml:space="preserve">Lincoln Out </w:t>
      </w:r>
      <w:proofErr w:type="gramStart"/>
      <w:r>
        <w:t>patients,</w:t>
      </w:r>
      <w:proofErr w:type="gramEnd"/>
      <w:r>
        <w:t xml:space="preserve"> and Maternity cafes. </w:t>
      </w:r>
    </w:p>
    <w:p w14:paraId="05CF85A8" w14:textId="77777777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</w:pPr>
      <w:r>
        <w:t xml:space="preserve">Pilgrim, </w:t>
      </w:r>
      <w:proofErr w:type="gramStart"/>
      <w:r>
        <w:t>Out</w:t>
      </w:r>
      <w:proofErr w:type="gramEnd"/>
      <w:r>
        <w:t xml:space="preserve"> patients cafe. </w:t>
      </w:r>
    </w:p>
    <w:p w14:paraId="1651A4C4" w14:textId="4DAB501D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</w:pPr>
      <w:r>
        <w:t xml:space="preserve">Along with a delivery service at the three sites and loyalty schemes. </w:t>
      </w:r>
    </w:p>
    <w:p w14:paraId="552AA721" w14:textId="77777777" w:rsidR="002E754B" w:rsidRDefault="002E754B" w:rsidP="002E754B">
      <w:pPr>
        <w:pStyle w:val="ListParagraph"/>
        <w:numPr>
          <w:ilvl w:val="0"/>
          <w:numId w:val="33"/>
        </w:numPr>
        <w:spacing w:before="0" w:after="0" w:line="240" w:lineRule="auto"/>
        <w:contextualSpacing w:val="0"/>
      </w:pPr>
      <w:r>
        <w:t xml:space="preserve">Vending service 24/7 this service is also under review regarding hot food options </w:t>
      </w:r>
    </w:p>
    <w:p w14:paraId="605A721B" w14:textId="77777777" w:rsidR="002E754B" w:rsidRDefault="002E754B" w:rsidP="002E754B">
      <w:pPr>
        <w:pStyle w:val="ListParagraph"/>
      </w:pPr>
    </w:p>
    <w:p w14:paraId="2F543F34" w14:textId="78417677" w:rsidR="002E754B" w:rsidRPr="002E754B" w:rsidRDefault="002E754B" w:rsidP="002E754B">
      <w:pPr>
        <w:pStyle w:val="ListParagraph"/>
      </w:pPr>
      <w:r>
        <w:t>Staff receive a 20% discount on all food and beverages items in the Retail cafes and shops. Also 20% discount on sandwiches in the Restaurants. The hot meals served in the Restaurant also offer a staff discount.  </w:t>
      </w:r>
    </w:p>
    <w:p w14:paraId="5F18FD8F" w14:textId="77777777" w:rsidR="002E754B" w:rsidRDefault="002E754B" w:rsidP="00073D9F">
      <w:pPr>
        <w:spacing w:before="0" w:after="0" w:line="240" w:lineRule="auto"/>
        <w:rPr>
          <w:rFonts w:ascii="Arial" w:hAnsi="Arial" w:cs="Arial"/>
          <w:sz w:val="32"/>
          <w:szCs w:val="32"/>
        </w:rPr>
      </w:pPr>
    </w:p>
    <w:p w14:paraId="72283228" w14:textId="77777777" w:rsidR="002E754B" w:rsidRDefault="002E754B" w:rsidP="00073D9F">
      <w:pPr>
        <w:spacing w:before="0" w:after="0" w:line="240" w:lineRule="auto"/>
        <w:rPr>
          <w:rFonts w:ascii="Arial" w:hAnsi="Arial" w:cs="Arial"/>
          <w:sz w:val="32"/>
          <w:szCs w:val="32"/>
        </w:rPr>
      </w:pPr>
    </w:p>
    <w:p w14:paraId="452ECC99" w14:textId="5CC44F6F" w:rsidR="002E754B" w:rsidRPr="002E754B" w:rsidRDefault="002E754B" w:rsidP="00073D9F">
      <w:pPr>
        <w:spacing w:before="0" w:after="0" w:line="240" w:lineRule="auto"/>
        <w:rPr>
          <w:rFonts w:cstheme="minorHAnsi"/>
          <w:sz w:val="24"/>
          <w:szCs w:val="24"/>
        </w:rPr>
      </w:pPr>
      <w:r w:rsidRPr="002E754B">
        <w:rPr>
          <w:rFonts w:cstheme="minorHAnsi"/>
          <w:sz w:val="24"/>
          <w:szCs w:val="24"/>
        </w:rPr>
        <w:t>Sent in ULHT Bulletin - Friday 21 April 2023</w:t>
      </w:r>
    </w:p>
    <w:p w14:paraId="5B7E4734" w14:textId="167E88FC" w:rsidR="002E754B" w:rsidRDefault="002E754B" w:rsidP="00073D9F">
      <w:pPr>
        <w:spacing w:before="0" w:after="0" w:line="240" w:lineRule="auto"/>
        <w:rPr>
          <w:rFonts w:ascii="Arial" w:hAnsi="Arial" w:cs="Arial"/>
          <w:sz w:val="32"/>
          <w:szCs w:val="32"/>
        </w:rPr>
      </w:pPr>
    </w:p>
    <w:p w14:paraId="0F59DF07" w14:textId="6163460F" w:rsidR="002E754B" w:rsidRDefault="002E754B" w:rsidP="00073D9F">
      <w:pPr>
        <w:spacing w:before="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object w:dxaOrig="1508" w:dyaOrig="984" w14:anchorId="388399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8" o:title=""/>
          </v:shape>
          <o:OLEObject Type="Embed" ProgID="AcroExch.Document.DC" ShapeID="_x0000_i1025" DrawAspect="Icon" ObjectID="_1744021427" r:id="rId9"/>
        </w:object>
      </w:r>
    </w:p>
    <w:p w14:paraId="06CDB9D6" w14:textId="77777777" w:rsidR="002E754B" w:rsidRPr="00073D9F" w:rsidRDefault="002E754B" w:rsidP="00073D9F">
      <w:pPr>
        <w:spacing w:before="0"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2E754B" w:rsidRPr="00073D9F" w:rsidSect="003B2998">
      <w:headerReference w:type="default" r:id="rId10"/>
      <w:pgSz w:w="11906" w:h="16838"/>
      <w:pgMar w:top="1276" w:right="1440" w:bottom="851" w:left="1440" w:header="113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7B327" w14:textId="77777777" w:rsidR="00714918" w:rsidRDefault="00714918" w:rsidP="006F44B2">
      <w:r>
        <w:separator/>
      </w:r>
    </w:p>
  </w:endnote>
  <w:endnote w:type="continuationSeparator" w:id="0">
    <w:p w14:paraId="7DE6D5ED" w14:textId="77777777" w:rsidR="00714918" w:rsidRDefault="00714918" w:rsidP="006F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16632" w14:textId="77777777" w:rsidR="00714918" w:rsidRDefault="00714918" w:rsidP="006F44B2">
      <w:r>
        <w:separator/>
      </w:r>
    </w:p>
  </w:footnote>
  <w:footnote w:type="continuationSeparator" w:id="0">
    <w:p w14:paraId="5E8EA7D4" w14:textId="77777777" w:rsidR="00714918" w:rsidRDefault="00714918" w:rsidP="006F4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575CC" w14:textId="29E60AAC" w:rsidR="006F44B2" w:rsidRDefault="00B13416" w:rsidP="00B13416">
    <w:pPr>
      <w:pStyle w:val="Header"/>
      <w:ind w:left="-993"/>
    </w:pPr>
    <w:r w:rsidRPr="006F44B2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42B8C0" wp14:editId="49B6AAC4">
          <wp:simplePos x="0" y="0"/>
          <wp:positionH relativeFrom="column">
            <wp:posOffset>4509770</wp:posOffset>
          </wp:positionH>
          <wp:positionV relativeFrom="paragraph">
            <wp:posOffset>-31115</wp:posOffset>
          </wp:positionV>
          <wp:extent cx="1976120" cy="887730"/>
          <wp:effectExtent l="0" t="0" r="5080" b="7620"/>
          <wp:wrapTight wrapText="bothSides">
            <wp:wrapPolygon edited="0">
              <wp:start x="0" y="0"/>
              <wp:lineTo x="0" y="21322"/>
              <wp:lineTo x="21447" y="21322"/>
              <wp:lineTo x="21447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- Lincolnshire Hospitals NHS Trust -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7FC1F558" wp14:editId="4EEE307F">
          <wp:extent cx="3003550" cy="781050"/>
          <wp:effectExtent l="0" t="0" r="6350" b="0"/>
          <wp:docPr id="27" name="Picture 27" descr="Education 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ucation Logo 20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999AB2"/>
    <w:multiLevelType w:val="hybridMultilevel"/>
    <w:tmpl w:val="F3745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08090019">
      <w:start w:val="1"/>
      <w:numFmt w:val="lowerLetter"/>
      <w:lvlText w:val="%3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F3C9D7"/>
    <w:multiLevelType w:val="hybridMultilevel"/>
    <w:tmpl w:val="04E073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FA2095"/>
    <w:multiLevelType w:val="hybridMultilevel"/>
    <w:tmpl w:val="570CC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3953"/>
    <w:multiLevelType w:val="hybridMultilevel"/>
    <w:tmpl w:val="B7EEB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31B9"/>
    <w:multiLevelType w:val="hybridMultilevel"/>
    <w:tmpl w:val="854A1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428B6"/>
    <w:multiLevelType w:val="hybridMultilevel"/>
    <w:tmpl w:val="24CC0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A6D3F"/>
    <w:multiLevelType w:val="hybridMultilevel"/>
    <w:tmpl w:val="F5149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60B2"/>
    <w:multiLevelType w:val="hybridMultilevel"/>
    <w:tmpl w:val="FAF8C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5A83"/>
    <w:multiLevelType w:val="hybridMultilevel"/>
    <w:tmpl w:val="4E020D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65FB6"/>
    <w:multiLevelType w:val="hybridMultilevel"/>
    <w:tmpl w:val="376E0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1F78"/>
    <w:multiLevelType w:val="hybridMultilevel"/>
    <w:tmpl w:val="D67CF7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64BA5"/>
    <w:multiLevelType w:val="hybridMultilevel"/>
    <w:tmpl w:val="5A1672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08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B284B04"/>
    <w:multiLevelType w:val="hybridMultilevel"/>
    <w:tmpl w:val="36F6F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55D3C"/>
    <w:multiLevelType w:val="hybridMultilevel"/>
    <w:tmpl w:val="36827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90506"/>
    <w:multiLevelType w:val="hybridMultilevel"/>
    <w:tmpl w:val="CA7C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E7E20"/>
    <w:multiLevelType w:val="hybridMultilevel"/>
    <w:tmpl w:val="AEF68C4C"/>
    <w:lvl w:ilvl="0" w:tplc="7026E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477AE"/>
    <w:multiLevelType w:val="hybridMultilevel"/>
    <w:tmpl w:val="2A709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F6C70"/>
    <w:multiLevelType w:val="hybridMultilevel"/>
    <w:tmpl w:val="BD6AFB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013880"/>
    <w:multiLevelType w:val="hybridMultilevel"/>
    <w:tmpl w:val="D676F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351A6"/>
    <w:multiLevelType w:val="hybridMultilevel"/>
    <w:tmpl w:val="4A668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B7ADE"/>
    <w:multiLevelType w:val="hybridMultilevel"/>
    <w:tmpl w:val="B582A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E5F50"/>
    <w:multiLevelType w:val="hybridMultilevel"/>
    <w:tmpl w:val="7FF07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F6C65"/>
    <w:multiLevelType w:val="hybridMultilevel"/>
    <w:tmpl w:val="23D0604E"/>
    <w:lvl w:ilvl="0" w:tplc="74D0B02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94915"/>
    <w:multiLevelType w:val="hybridMultilevel"/>
    <w:tmpl w:val="E3EC5A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08090001">
      <w:start w:val="1"/>
      <w:numFmt w:val="bullet"/>
      <w:lvlText w:val=""/>
      <w:lvlJc w:val="left"/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D891D13"/>
    <w:multiLevelType w:val="hybridMultilevel"/>
    <w:tmpl w:val="21CE46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7C1106"/>
    <w:multiLevelType w:val="hybridMultilevel"/>
    <w:tmpl w:val="ECF4E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5A07CA"/>
    <w:multiLevelType w:val="hybridMultilevel"/>
    <w:tmpl w:val="CBEA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AA3E93"/>
    <w:multiLevelType w:val="hybridMultilevel"/>
    <w:tmpl w:val="899EED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1E1117"/>
    <w:multiLevelType w:val="hybridMultilevel"/>
    <w:tmpl w:val="8556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1477E"/>
    <w:multiLevelType w:val="hybridMultilevel"/>
    <w:tmpl w:val="CD4ED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30311"/>
    <w:multiLevelType w:val="hybridMultilevel"/>
    <w:tmpl w:val="898E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16ED9"/>
    <w:multiLevelType w:val="hybridMultilevel"/>
    <w:tmpl w:val="9ADA3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A13FB"/>
    <w:multiLevelType w:val="hybridMultilevel"/>
    <w:tmpl w:val="A710B1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BDF28920">
      <w:numFmt w:val="bullet"/>
      <w:lvlText w:val="–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6"/>
  </w:num>
  <w:num w:numId="3">
    <w:abstractNumId w:val="11"/>
  </w:num>
  <w:num w:numId="4">
    <w:abstractNumId w:val="23"/>
  </w:num>
  <w:num w:numId="5">
    <w:abstractNumId w:val="0"/>
  </w:num>
  <w:num w:numId="6">
    <w:abstractNumId w:val="3"/>
  </w:num>
  <w:num w:numId="7">
    <w:abstractNumId w:val="12"/>
  </w:num>
  <w:num w:numId="8">
    <w:abstractNumId w:val="24"/>
  </w:num>
  <w:num w:numId="9">
    <w:abstractNumId w:val="8"/>
  </w:num>
  <w:num w:numId="10">
    <w:abstractNumId w:val="6"/>
  </w:num>
  <w:num w:numId="11">
    <w:abstractNumId w:val="21"/>
  </w:num>
  <w:num w:numId="12">
    <w:abstractNumId w:val="25"/>
  </w:num>
  <w:num w:numId="13">
    <w:abstractNumId w:val="27"/>
  </w:num>
  <w:num w:numId="14">
    <w:abstractNumId w:val="20"/>
  </w:num>
  <w:num w:numId="15">
    <w:abstractNumId w:val="2"/>
  </w:num>
  <w:num w:numId="16">
    <w:abstractNumId w:val="15"/>
  </w:num>
  <w:num w:numId="17">
    <w:abstractNumId w:val="32"/>
  </w:num>
  <w:num w:numId="18">
    <w:abstractNumId w:val="31"/>
  </w:num>
  <w:num w:numId="19">
    <w:abstractNumId w:val="10"/>
  </w:num>
  <w:num w:numId="20">
    <w:abstractNumId w:val="17"/>
  </w:num>
  <w:num w:numId="21">
    <w:abstractNumId w:val="5"/>
  </w:num>
  <w:num w:numId="22">
    <w:abstractNumId w:val="7"/>
  </w:num>
  <w:num w:numId="23">
    <w:abstractNumId w:val="29"/>
  </w:num>
  <w:num w:numId="24">
    <w:abstractNumId w:val="22"/>
  </w:num>
  <w:num w:numId="25">
    <w:abstractNumId w:val="4"/>
  </w:num>
  <w:num w:numId="26">
    <w:abstractNumId w:val="18"/>
  </w:num>
  <w:num w:numId="27">
    <w:abstractNumId w:val="28"/>
  </w:num>
  <w:num w:numId="28">
    <w:abstractNumId w:val="30"/>
  </w:num>
  <w:num w:numId="29">
    <w:abstractNumId w:val="19"/>
  </w:num>
  <w:num w:numId="30">
    <w:abstractNumId w:val="13"/>
  </w:num>
  <w:num w:numId="31">
    <w:abstractNumId w:val="14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2F"/>
    <w:rsid w:val="00000755"/>
    <w:rsid w:val="0000477A"/>
    <w:rsid w:val="00012DF9"/>
    <w:rsid w:val="00012EAA"/>
    <w:rsid w:val="00017F8A"/>
    <w:rsid w:val="00023B0A"/>
    <w:rsid w:val="00040434"/>
    <w:rsid w:val="0007360E"/>
    <w:rsid w:val="00073D9F"/>
    <w:rsid w:val="000A5535"/>
    <w:rsid w:val="000C5C68"/>
    <w:rsid w:val="0012426D"/>
    <w:rsid w:val="00134D71"/>
    <w:rsid w:val="001419BC"/>
    <w:rsid w:val="00146B28"/>
    <w:rsid w:val="00160089"/>
    <w:rsid w:val="00160CB6"/>
    <w:rsid w:val="00170AB8"/>
    <w:rsid w:val="00170BF8"/>
    <w:rsid w:val="001D55A8"/>
    <w:rsid w:val="001F2D5C"/>
    <w:rsid w:val="0022371F"/>
    <w:rsid w:val="00225D6D"/>
    <w:rsid w:val="00226B52"/>
    <w:rsid w:val="002366D1"/>
    <w:rsid w:val="0027520D"/>
    <w:rsid w:val="0029106F"/>
    <w:rsid w:val="002A0CAA"/>
    <w:rsid w:val="002C0ED1"/>
    <w:rsid w:val="002C134D"/>
    <w:rsid w:val="002E754B"/>
    <w:rsid w:val="002F5E13"/>
    <w:rsid w:val="00326806"/>
    <w:rsid w:val="003363B7"/>
    <w:rsid w:val="00346C2E"/>
    <w:rsid w:val="003554F4"/>
    <w:rsid w:val="00387832"/>
    <w:rsid w:val="003A54E4"/>
    <w:rsid w:val="003B035F"/>
    <w:rsid w:val="003B2998"/>
    <w:rsid w:val="003C71D1"/>
    <w:rsid w:val="003F7FE5"/>
    <w:rsid w:val="004166A5"/>
    <w:rsid w:val="00422495"/>
    <w:rsid w:val="004824F8"/>
    <w:rsid w:val="00486E8E"/>
    <w:rsid w:val="004B2522"/>
    <w:rsid w:val="004D0294"/>
    <w:rsid w:val="004E4947"/>
    <w:rsid w:val="00501F8A"/>
    <w:rsid w:val="0051560D"/>
    <w:rsid w:val="00583CBA"/>
    <w:rsid w:val="005D296E"/>
    <w:rsid w:val="005F2A0C"/>
    <w:rsid w:val="005F2F7D"/>
    <w:rsid w:val="005F739F"/>
    <w:rsid w:val="00665CB3"/>
    <w:rsid w:val="00671C44"/>
    <w:rsid w:val="00687735"/>
    <w:rsid w:val="0069128D"/>
    <w:rsid w:val="006B084A"/>
    <w:rsid w:val="006B52CB"/>
    <w:rsid w:val="006D5B34"/>
    <w:rsid w:val="006F44B2"/>
    <w:rsid w:val="00714918"/>
    <w:rsid w:val="00797B3F"/>
    <w:rsid w:val="007A462D"/>
    <w:rsid w:val="007A78F3"/>
    <w:rsid w:val="007F49EE"/>
    <w:rsid w:val="00824E42"/>
    <w:rsid w:val="00830243"/>
    <w:rsid w:val="00834997"/>
    <w:rsid w:val="008356C9"/>
    <w:rsid w:val="008418FA"/>
    <w:rsid w:val="00867BAE"/>
    <w:rsid w:val="00890E6B"/>
    <w:rsid w:val="008951B5"/>
    <w:rsid w:val="008C7F72"/>
    <w:rsid w:val="008F45B9"/>
    <w:rsid w:val="0091450C"/>
    <w:rsid w:val="00921EB5"/>
    <w:rsid w:val="00937BDC"/>
    <w:rsid w:val="00945778"/>
    <w:rsid w:val="009A4FE3"/>
    <w:rsid w:val="00A003CD"/>
    <w:rsid w:val="00A27DAF"/>
    <w:rsid w:val="00A3226F"/>
    <w:rsid w:val="00A50EC0"/>
    <w:rsid w:val="00A624D2"/>
    <w:rsid w:val="00A77D72"/>
    <w:rsid w:val="00A97A53"/>
    <w:rsid w:val="00AB632E"/>
    <w:rsid w:val="00AB7074"/>
    <w:rsid w:val="00AC64C1"/>
    <w:rsid w:val="00AC6772"/>
    <w:rsid w:val="00AD6730"/>
    <w:rsid w:val="00B07ECB"/>
    <w:rsid w:val="00B13416"/>
    <w:rsid w:val="00B35E07"/>
    <w:rsid w:val="00B51517"/>
    <w:rsid w:val="00B66D96"/>
    <w:rsid w:val="00BA2403"/>
    <w:rsid w:val="00BA3D93"/>
    <w:rsid w:val="00BB1FA9"/>
    <w:rsid w:val="00BB461C"/>
    <w:rsid w:val="00BB5A2F"/>
    <w:rsid w:val="00BC10B8"/>
    <w:rsid w:val="00C3759D"/>
    <w:rsid w:val="00C92CFC"/>
    <w:rsid w:val="00CC0CCE"/>
    <w:rsid w:val="00CE006C"/>
    <w:rsid w:val="00D207D1"/>
    <w:rsid w:val="00D20D4B"/>
    <w:rsid w:val="00D26321"/>
    <w:rsid w:val="00D311D6"/>
    <w:rsid w:val="00D33BE0"/>
    <w:rsid w:val="00D5021D"/>
    <w:rsid w:val="00D728C7"/>
    <w:rsid w:val="00D75780"/>
    <w:rsid w:val="00D80FEE"/>
    <w:rsid w:val="00D83E5D"/>
    <w:rsid w:val="00D8557C"/>
    <w:rsid w:val="00DA3637"/>
    <w:rsid w:val="00DB07DA"/>
    <w:rsid w:val="00DC0ECE"/>
    <w:rsid w:val="00DC3F7A"/>
    <w:rsid w:val="00E375A3"/>
    <w:rsid w:val="00E527E6"/>
    <w:rsid w:val="00E603F0"/>
    <w:rsid w:val="00E765FD"/>
    <w:rsid w:val="00E84899"/>
    <w:rsid w:val="00E95E1C"/>
    <w:rsid w:val="00E97E1E"/>
    <w:rsid w:val="00EB7246"/>
    <w:rsid w:val="00ED0BD0"/>
    <w:rsid w:val="00F14728"/>
    <w:rsid w:val="00F23688"/>
    <w:rsid w:val="00F322CA"/>
    <w:rsid w:val="00F55CA2"/>
    <w:rsid w:val="00F6467E"/>
    <w:rsid w:val="00F74C61"/>
    <w:rsid w:val="00FA1558"/>
    <w:rsid w:val="00FC08C0"/>
    <w:rsid w:val="00FC5331"/>
    <w:rsid w:val="00F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435B5"/>
  <w15:chartTrackingRefBased/>
  <w15:docId w15:val="{90585025-2773-43C5-9EC1-4CA6678F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60E"/>
    <w:pPr>
      <w:spacing w:before="120" w:line="264" w:lineRule="auto"/>
    </w:pPr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60E"/>
    <w:pPr>
      <w:pBdr>
        <w:top w:val="single" w:sz="24" w:space="0" w:color="17365D" w:themeColor="text2" w:themeShade="BF"/>
        <w:left w:val="single" w:sz="24" w:space="0" w:color="17365D" w:themeColor="text2" w:themeShade="BF"/>
        <w:bottom w:val="single" w:sz="24" w:space="0" w:color="17365D" w:themeColor="text2" w:themeShade="BF"/>
        <w:right w:val="single" w:sz="24" w:space="0" w:color="17365D" w:themeColor="text2" w:themeShade="BF"/>
      </w:pBdr>
      <w:shd w:val="clear" w:color="auto" w:fill="17365D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5A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1"/>
    <w:rsid w:val="006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4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4B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F44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4B2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A27DA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360E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7365D" w:themeFill="text2" w:themeFillShade="BF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07360E"/>
    <w:pPr>
      <w:spacing w:before="0" w:after="0"/>
    </w:pPr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07360E"/>
    <w:rPr>
      <w:rFonts w:asciiTheme="majorHAnsi" w:eastAsiaTheme="majorEastAsia" w:hAnsiTheme="majorHAnsi" w:cstheme="majorBidi"/>
      <w:caps/>
      <w:color w:val="17365D" w:themeColor="text2" w:themeShade="BF"/>
      <w:spacing w:val="10"/>
      <w:sz w:val="52"/>
      <w:szCs w:val="52"/>
      <w:lang w:val="en-US" w:eastAsia="ja-JP"/>
    </w:rPr>
  </w:style>
  <w:style w:type="paragraph" w:customStyle="1" w:styleId="xmsonormal">
    <w:name w:val="x_msonormal"/>
    <w:basedOn w:val="Normal"/>
    <w:rsid w:val="007A462D"/>
    <w:pPr>
      <w:spacing w:before="0" w:after="0" w:line="240" w:lineRule="auto"/>
    </w:pPr>
    <w:rPr>
      <w:rFonts w:ascii="Times New Roman" w:eastAsiaTheme="minorHAnsi" w:hAnsi="Times New Roman" w:cs="Times New Roman"/>
      <w:sz w:val="24"/>
      <w:szCs w:val="24"/>
      <w:lang w:val="en-GB" w:eastAsia="en-GB"/>
    </w:rPr>
  </w:style>
  <w:style w:type="paragraph" w:customStyle="1" w:styleId="xmsolistparagraph">
    <w:name w:val="x_msolistparagraph"/>
    <w:basedOn w:val="Normal"/>
    <w:rsid w:val="007A462D"/>
    <w:pPr>
      <w:spacing w:before="0" w:after="0" w:line="240" w:lineRule="auto"/>
      <w:ind w:left="720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F91D10C393A43AE194CF510046E35" ma:contentTypeVersion="2" ma:contentTypeDescription="Create a new document." ma:contentTypeScope="" ma:versionID="5adf082afb63b0691e40f454a56acca0">
  <xsd:schema xmlns:xsd="http://www.w3.org/2001/XMLSchema" xmlns:xs="http://www.w3.org/2001/XMLSchema" xmlns:p="http://schemas.microsoft.com/office/2006/metadata/properties" xmlns:ns2="2502fdba-308c-4613-8875-e43724bdf622" targetNamespace="http://schemas.microsoft.com/office/2006/metadata/properties" ma:root="true" ma:fieldsID="8e5c96befec6fcd44a19ce4e9c647110" ns2:_="">
    <xsd:import namespace="2502fdba-308c-4613-8875-e43724bdf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2fdba-308c-4613-8875-e43724bdf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5ABA5-AF6B-4DEA-A904-A17EFF569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0AD7D9-0D07-47DC-9E0A-A24E677502F2}"/>
</file>

<file path=customXml/itemProps3.xml><?xml version="1.0" encoding="utf-8"?>
<ds:datastoreItem xmlns:ds="http://schemas.openxmlformats.org/officeDocument/2006/customXml" ds:itemID="{CB4D9370-8978-4BDF-949D-5BD5E4AF6972}"/>
</file>

<file path=customXml/itemProps4.xml><?xml version="1.0" encoding="utf-8"?>
<ds:datastoreItem xmlns:ds="http://schemas.openxmlformats.org/officeDocument/2006/customXml" ds:itemID="{C757F9D4-7A34-4DD9-AA02-F9CF94E46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Lincolnshire Hospitals NHS Trust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Wayne.Cross@ULH.nhs.uk</dc:creator>
  <cp:keywords/>
  <dc:description/>
  <cp:lastModifiedBy>CROSS Wayne (ULHT)</cp:lastModifiedBy>
  <cp:revision>3</cp:revision>
  <dcterms:created xsi:type="dcterms:W3CDTF">2023-04-26T12:18:00Z</dcterms:created>
  <dcterms:modified xsi:type="dcterms:W3CDTF">2023-04-26T12:37:00Z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0x0101004FCF91D10C393A43AE194CF510046E35</vt:lpwstr>
  </property>
</Properties>
</file>